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20.0" w:type="dxa"/>
        <w:jc w:val="center"/>
        <w:tblLayout w:type="fixed"/>
        <w:tblLook w:val="0400"/>
      </w:tblPr>
      <w:tblGrid>
        <w:gridCol w:w="2060"/>
        <w:gridCol w:w="2060"/>
        <w:gridCol w:w="2060"/>
        <w:gridCol w:w="2060"/>
        <w:gridCol w:w="2060"/>
        <w:gridCol w:w="2060"/>
        <w:gridCol w:w="2060"/>
        <w:tblGridChange w:id="0">
          <w:tblGrid>
            <w:gridCol w:w="2060"/>
            <w:gridCol w:w="2060"/>
            <w:gridCol w:w="2060"/>
            <w:gridCol w:w="2060"/>
            <w:gridCol w:w="2060"/>
            <w:gridCol w:w="2060"/>
            <w:gridCol w:w="2060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DECEMBER 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ind w:left="-99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THEME :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Fitness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                                                                                                                                                                                          VALUE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Compassion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ind w:left="-993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6.27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1</w:t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pStyle w:val="Titl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jk2jr4lbdn60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                    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Classes III - IX, XI</w:t>
            </w:r>
          </w:p>
          <w:p w:rsidR="00000000" w:rsidDel="00000000" w:rsidP="00000000" w:rsidRDefault="00000000" w:rsidRPr="00000000" w14:paraId="00000018">
            <w:pPr>
              <w:pStyle w:val="Titl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tq1tfw2i8122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PT - 2 </w:t>
            </w:r>
          </w:p>
          <w:p w:rsidR="00000000" w:rsidDel="00000000" w:rsidP="00000000" w:rsidRDefault="00000000" w:rsidRPr="00000000" w14:paraId="00000019">
            <w:pPr>
              <w:pStyle w:val="Titl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bookmarkStart w:colFirst="0" w:colLast="0" w:name="_k4mbkhglrvo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National pollution control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</w:t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Navy Day</w:t>
            </w:r>
          </w:p>
        </w:tc>
      </w:tr>
      <w:tr>
        <w:trPr>
          <w:cantSplit w:val="0"/>
          <w:trHeight w:val="1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Classes III - IX, XI</w:t>
            </w:r>
          </w:p>
          <w:p w:rsidR="00000000" w:rsidDel="00000000" w:rsidP="00000000" w:rsidRDefault="00000000" w:rsidRPr="00000000" w14:paraId="0000001E">
            <w:pPr>
              <w:pStyle w:val="Titl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l2y9zscuvgon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PT - 2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  <w:br w:type="textWrapping"/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Classes III - IX, XI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PT - 2 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Armed Force Flag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9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Classes V - IX, XI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PT - 2 </w:t>
            </w:r>
            <w:r w:rsidDel="00000000" w:rsidR="00000000" w:rsidRPr="00000000">
              <w:rPr>
                <w:b w:val="1"/>
                <w:color w:val="c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Human Rights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</w:tr>
      <w:tr>
        <w:trPr>
          <w:cantSplit w:val="0"/>
          <w:trHeight w:val="1164.49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Classes VI - IX, XI</w:t>
            </w:r>
          </w:p>
          <w:p w:rsidR="00000000" w:rsidDel="00000000" w:rsidP="00000000" w:rsidRDefault="00000000" w:rsidRPr="00000000" w14:paraId="0000002A">
            <w:pPr>
              <w:pStyle w:val="Title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vchh4txfxexz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PT - 2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hd w:fill="ffffff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PTM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80000"/>
                <w:sz w:val="24"/>
                <w:szCs w:val="24"/>
                <w:rtl w:val="0"/>
              </w:rPr>
              <w:t xml:space="preserve">Classes Nursery - XI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c0000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  <w:br w:type="textWrapping"/>
              <w:t xml:space="preserve">Annual Day Run Through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rtl w:val="0"/>
              </w:rPr>
              <w:t xml:space="preserve">National Mathematics 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br w:type="textWrapping"/>
              <w:t xml:space="preserve">Annual Day Run Through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3D">
            <w:pPr>
              <w:jc w:val="left"/>
              <w:rPr>
                <w:rFonts w:ascii="Times New Roman" w:cs="Times New Roman" w:eastAsia="Times New Roman" w:hAnsi="Times New Roman"/>
                <w:b w:val="1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rtl w:val="0"/>
              </w:rPr>
              <w:t xml:space="preserve">Annual Day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rtl w:val="0"/>
              </w:rPr>
              <w:t xml:space="preserve">Kisan Diwas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ind w:left="17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24</w:t>
              <w:br w:type="textWrapping"/>
              <w:t xml:space="preserve">Consumer Rights Day</w:t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Christmas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ind w:left="176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